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29" w:rsidRPr="00760394" w:rsidRDefault="005F7729" w:rsidP="005F7729">
      <w:pPr>
        <w:shd w:val="clear" w:color="auto" w:fill="FFFFFF"/>
        <w:ind w:right="140"/>
        <w:jc w:val="right"/>
        <w:rPr>
          <w:sz w:val="28"/>
          <w:szCs w:val="28"/>
          <w:lang w:val="uk-UA"/>
        </w:rPr>
      </w:pPr>
      <w:r w:rsidRPr="00760394">
        <w:rPr>
          <w:sz w:val="28"/>
          <w:szCs w:val="28"/>
          <w:lang w:val="uk-UA"/>
        </w:rPr>
        <w:t xml:space="preserve">Додаток до наказу від </w:t>
      </w:r>
    </w:p>
    <w:p w:rsidR="005F7729" w:rsidRPr="00760394" w:rsidRDefault="005F7729" w:rsidP="005F7729">
      <w:pPr>
        <w:shd w:val="clear" w:color="auto" w:fill="FFFFFF"/>
        <w:ind w:right="140"/>
        <w:jc w:val="right"/>
        <w:rPr>
          <w:sz w:val="28"/>
          <w:szCs w:val="28"/>
          <w:lang w:val="uk-UA"/>
        </w:rPr>
      </w:pPr>
      <w:r w:rsidRPr="00760394">
        <w:rPr>
          <w:sz w:val="28"/>
          <w:szCs w:val="28"/>
          <w:lang w:val="uk-UA"/>
        </w:rPr>
        <w:t>29.03.2021 року № 02-06/</w:t>
      </w:r>
      <w:r>
        <w:rPr>
          <w:sz w:val="28"/>
          <w:szCs w:val="28"/>
          <w:lang w:val="uk-UA"/>
        </w:rPr>
        <w:t>10</w:t>
      </w:r>
      <w:r w:rsidRPr="00760394">
        <w:rPr>
          <w:sz w:val="28"/>
          <w:szCs w:val="28"/>
          <w:lang w:val="uk-UA"/>
        </w:rPr>
        <w:t>/21</w:t>
      </w:r>
    </w:p>
    <w:p w:rsidR="005F7729" w:rsidRDefault="005F7729" w:rsidP="005F7729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</w:p>
    <w:p w:rsidR="005F7729" w:rsidRPr="0007744B" w:rsidRDefault="005F7729" w:rsidP="005F7729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5F7729" w:rsidRDefault="005F7729" w:rsidP="005F7729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proofErr w:type="spellStart"/>
      <w:r w:rsidRPr="0007744B">
        <w:rPr>
          <w:b/>
          <w:sz w:val="28"/>
          <w:szCs w:val="28"/>
        </w:rPr>
        <w:t>проведення</w:t>
      </w:r>
      <w:proofErr w:type="spellEnd"/>
      <w:r w:rsidRPr="0007744B">
        <w:rPr>
          <w:b/>
          <w:sz w:val="28"/>
          <w:szCs w:val="28"/>
        </w:rPr>
        <w:t xml:space="preserve"> конкурсу на </w:t>
      </w:r>
      <w:proofErr w:type="spellStart"/>
      <w:r w:rsidRPr="0007744B">
        <w:rPr>
          <w:b/>
          <w:sz w:val="28"/>
          <w:szCs w:val="28"/>
        </w:rPr>
        <w:t>зайняття</w:t>
      </w:r>
      <w:proofErr w:type="spellEnd"/>
      <w:r w:rsidRPr="0007744B">
        <w:rPr>
          <w:b/>
          <w:sz w:val="28"/>
          <w:szCs w:val="28"/>
        </w:rPr>
        <w:t xml:space="preserve"> посади</w:t>
      </w:r>
      <w:r>
        <w:rPr>
          <w:b/>
          <w:sz w:val="28"/>
          <w:szCs w:val="28"/>
          <w:lang w:val="uk-UA"/>
        </w:rPr>
        <w:t xml:space="preserve"> </w:t>
      </w:r>
    </w:p>
    <w:p w:rsidR="005F7729" w:rsidRPr="0007744B" w:rsidRDefault="005F7729" w:rsidP="005F7729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служби категорії «В» - </w:t>
      </w:r>
      <w:r w:rsidRPr="0007744B">
        <w:rPr>
          <w:b/>
          <w:sz w:val="28"/>
          <w:szCs w:val="28"/>
        </w:rPr>
        <w:t xml:space="preserve">судового </w:t>
      </w:r>
      <w:proofErr w:type="spellStart"/>
      <w:r w:rsidRPr="0007744B">
        <w:rPr>
          <w:b/>
          <w:sz w:val="28"/>
          <w:szCs w:val="28"/>
        </w:rPr>
        <w:t>розпорядника</w:t>
      </w:r>
      <w:proofErr w:type="spellEnd"/>
      <w:r w:rsidRPr="0007744B">
        <w:rPr>
          <w:b/>
          <w:sz w:val="28"/>
          <w:szCs w:val="28"/>
        </w:rPr>
        <w:t xml:space="preserve"> </w:t>
      </w:r>
      <w:r w:rsidRPr="0007744B">
        <w:rPr>
          <w:b/>
          <w:sz w:val="28"/>
          <w:szCs w:val="28"/>
          <w:lang w:val="uk-UA"/>
        </w:rPr>
        <w:t>служби судових розпорядників</w:t>
      </w:r>
    </w:p>
    <w:p w:rsidR="005F7729" w:rsidRPr="00760394" w:rsidRDefault="005F7729" w:rsidP="005F7729">
      <w:pPr>
        <w:jc w:val="center"/>
        <w:rPr>
          <w:sz w:val="24"/>
          <w:szCs w:val="24"/>
          <w:lang w:val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5F7729" w:rsidTr="004732D3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729" w:rsidRDefault="005F7729" w:rsidP="004732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5F7729" w:rsidTr="004732D3">
        <w:trPr>
          <w:trHeight w:val="339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Посадові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забезпечує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належний</w:t>
            </w:r>
            <w:proofErr w:type="spellEnd"/>
            <w:r w:rsidRPr="00AE54B1">
              <w:rPr>
                <w:sz w:val="24"/>
                <w:szCs w:val="24"/>
              </w:rPr>
              <w:t xml:space="preserve"> стан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gramStart"/>
            <w:r w:rsidRPr="00AE54B1">
              <w:rPr>
                <w:sz w:val="24"/>
                <w:szCs w:val="24"/>
              </w:rPr>
              <w:t>судового</w:t>
            </w:r>
            <w:proofErr w:type="gram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готує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її</w:t>
            </w:r>
            <w:proofErr w:type="spellEnd"/>
            <w:r w:rsidRPr="00AE54B1">
              <w:rPr>
                <w:sz w:val="24"/>
                <w:szCs w:val="24"/>
              </w:rPr>
              <w:t xml:space="preserve"> до </w:t>
            </w:r>
            <w:proofErr w:type="spellStart"/>
            <w:r w:rsidRPr="00AE54B1">
              <w:rPr>
                <w:sz w:val="24"/>
                <w:szCs w:val="24"/>
              </w:rPr>
              <w:t>слухання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справи</w:t>
            </w:r>
            <w:proofErr w:type="spellEnd"/>
            <w:r w:rsidRPr="00AE54B1">
              <w:rPr>
                <w:sz w:val="24"/>
                <w:szCs w:val="24"/>
              </w:rPr>
              <w:t xml:space="preserve"> й </w:t>
            </w:r>
            <w:proofErr w:type="spellStart"/>
            <w:r w:rsidRPr="00AE54B1">
              <w:rPr>
                <w:sz w:val="24"/>
                <w:szCs w:val="24"/>
              </w:rPr>
              <w:t>доповідає</w:t>
            </w:r>
            <w:proofErr w:type="spellEnd"/>
            <w:r w:rsidRPr="00AE54B1">
              <w:rPr>
                <w:sz w:val="24"/>
                <w:szCs w:val="24"/>
              </w:rPr>
              <w:t xml:space="preserve"> про </w:t>
            </w:r>
            <w:proofErr w:type="spellStart"/>
            <w:r w:rsidRPr="00AE54B1">
              <w:rPr>
                <w:sz w:val="24"/>
                <w:szCs w:val="24"/>
              </w:rPr>
              <w:t>готовність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головуючому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7729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забезпечує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неухильне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виконання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розпоряджень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7729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визначає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урахуванням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кількості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місць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конкретні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місця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розміщення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можливу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кількість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4B1">
              <w:rPr>
                <w:sz w:val="24"/>
                <w:szCs w:val="24"/>
              </w:rPr>
              <w:t>осіб</w:t>
            </w:r>
            <w:proofErr w:type="spellEnd"/>
            <w:proofErr w:type="gram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які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можуть</w:t>
            </w:r>
            <w:proofErr w:type="spellEnd"/>
            <w:r w:rsidRPr="00AE54B1">
              <w:rPr>
                <w:sz w:val="24"/>
                <w:szCs w:val="24"/>
              </w:rPr>
              <w:t xml:space="preserve"> бути </w:t>
            </w:r>
            <w:proofErr w:type="spellStart"/>
            <w:r w:rsidRPr="00AE54B1">
              <w:rPr>
                <w:sz w:val="24"/>
                <w:szCs w:val="24"/>
              </w:rPr>
              <w:t>присутніми</w:t>
            </w:r>
            <w:proofErr w:type="spellEnd"/>
            <w:r w:rsidRPr="00AE54B1">
              <w:rPr>
                <w:sz w:val="24"/>
                <w:szCs w:val="24"/>
              </w:rPr>
              <w:t xml:space="preserve"> в </w:t>
            </w:r>
            <w:proofErr w:type="spellStart"/>
            <w:r w:rsidRPr="00AE54B1">
              <w:rPr>
                <w:sz w:val="24"/>
                <w:szCs w:val="24"/>
              </w:rPr>
              <w:t>залі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7729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сприяє</w:t>
            </w:r>
            <w:proofErr w:type="spellEnd"/>
            <w:r w:rsidRPr="00AE54B1">
              <w:rPr>
                <w:sz w:val="24"/>
                <w:szCs w:val="24"/>
              </w:rPr>
              <w:t xml:space="preserve"> доступу до </w:t>
            </w:r>
            <w:proofErr w:type="spellStart"/>
            <w:r w:rsidRPr="00AE54B1">
              <w:rPr>
                <w:sz w:val="24"/>
                <w:szCs w:val="24"/>
              </w:rPr>
              <w:t>приміщень</w:t>
            </w:r>
            <w:proofErr w:type="spellEnd"/>
            <w:r w:rsidRPr="00AE54B1">
              <w:rPr>
                <w:sz w:val="24"/>
                <w:szCs w:val="24"/>
              </w:rPr>
              <w:t xml:space="preserve"> суду та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осіб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обмеженими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фізичними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можливостями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4B1">
              <w:rPr>
                <w:sz w:val="24"/>
                <w:szCs w:val="24"/>
              </w:rPr>
              <w:t>п</w:t>
            </w:r>
            <w:proofErr w:type="gramEnd"/>
            <w:r w:rsidRPr="00AE54B1">
              <w:rPr>
                <w:sz w:val="24"/>
                <w:szCs w:val="24"/>
              </w:rPr>
              <w:t>ід</w:t>
            </w:r>
            <w:proofErr w:type="spellEnd"/>
            <w:r w:rsidRPr="00AE54B1">
              <w:rPr>
                <w:sz w:val="24"/>
                <w:szCs w:val="24"/>
              </w:rPr>
              <w:t xml:space="preserve"> час </w:t>
            </w:r>
            <w:proofErr w:type="spellStart"/>
            <w:r w:rsidRPr="00AE54B1">
              <w:rPr>
                <w:sz w:val="24"/>
                <w:szCs w:val="24"/>
              </w:rPr>
              <w:t>реалізації</w:t>
            </w:r>
            <w:proofErr w:type="spellEnd"/>
            <w:r w:rsidRPr="00AE54B1">
              <w:rPr>
                <w:sz w:val="24"/>
                <w:szCs w:val="24"/>
              </w:rPr>
              <w:t xml:space="preserve"> ними </w:t>
            </w:r>
            <w:proofErr w:type="spellStart"/>
            <w:r w:rsidRPr="00AE54B1">
              <w:rPr>
                <w:sz w:val="24"/>
                <w:szCs w:val="24"/>
              </w:rPr>
              <w:t>своїх</w:t>
            </w:r>
            <w:proofErr w:type="spellEnd"/>
            <w:r w:rsidRPr="00AE54B1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;</w:t>
            </w:r>
          </w:p>
          <w:p w:rsidR="005F7729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оголошує</w:t>
            </w:r>
            <w:proofErr w:type="spellEnd"/>
            <w:r w:rsidRPr="00AE54B1">
              <w:rPr>
                <w:sz w:val="24"/>
                <w:szCs w:val="24"/>
              </w:rPr>
              <w:t xml:space="preserve"> про </w:t>
            </w:r>
            <w:proofErr w:type="spellStart"/>
            <w:r w:rsidRPr="00AE54B1">
              <w:rPr>
                <w:sz w:val="24"/>
                <w:szCs w:val="24"/>
              </w:rPr>
              <w:t>вхід</w:t>
            </w:r>
            <w:proofErr w:type="spellEnd"/>
            <w:r w:rsidRPr="00AE54B1">
              <w:rPr>
                <w:sz w:val="24"/>
                <w:szCs w:val="24"/>
              </w:rPr>
              <w:t xml:space="preserve"> суду до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gramStart"/>
            <w:r w:rsidRPr="00AE54B1">
              <w:rPr>
                <w:sz w:val="24"/>
                <w:szCs w:val="24"/>
              </w:rPr>
              <w:t>судового</w:t>
            </w:r>
            <w:proofErr w:type="gram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і </w:t>
            </w:r>
            <w:proofErr w:type="spellStart"/>
            <w:r w:rsidRPr="00AE54B1">
              <w:rPr>
                <w:sz w:val="24"/>
                <w:szCs w:val="24"/>
              </w:rPr>
              <w:t>вихід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неї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пропонує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всім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присутнім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встати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7729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запрошу</w:t>
            </w:r>
            <w:proofErr w:type="gramStart"/>
            <w:r w:rsidRPr="00AE54B1">
              <w:rPr>
                <w:sz w:val="24"/>
                <w:szCs w:val="24"/>
              </w:rPr>
              <w:t>є</w:t>
            </w:r>
            <w:proofErr w:type="spellEnd"/>
            <w:r w:rsidRPr="00AE54B1">
              <w:rPr>
                <w:sz w:val="24"/>
                <w:szCs w:val="24"/>
              </w:rPr>
              <w:t>,</w:t>
            </w:r>
            <w:proofErr w:type="gramEnd"/>
            <w:r w:rsidRPr="00AE54B1">
              <w:rPr>
                <w:sz w:val="24"/>
                <w:szCs w:val="24"/>
              </w:rPr>
              <w:t xml:space="preserve"> за </w:t>
            </w:r>
            <w:proofErr w:type="spellStart"/>
            <w:r w:rsidRPr="00AE54B1">
              <w:rPr>
                <w:sz w:val="24"/>
                <w:szCs w:val="24"/>
              </w:rPr>
              <w:t>розпорядженням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 w:rsidRPr="00AE54B1">
              <w:rPr>
                <w:sz w:val="24"/>
                <w:szCs w:val="24"/>
              </w:rPr>
              <w:t xml:space="preserve">, до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експертів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перекладачів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7729" w:rsidRPr="00AE54B1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прийма</w:t>
            </w:r>
            <w:proofErr w:type="gramStart"/>
            <w:r w:rsidRPr="00AE54B1">
              <w:rPr>
                <w:sz w:val="24"/>
                <w:szCs w:val="24"/>
              </w:rPr>
              <w:t>є</w:t>
            </w:r>
            <w:proofErr w:type="spellEnd"/>
            <w:r w:rsidRPr="00AE54B1">
              <w:rPr>
                <w:sz w:val="24"/>
                <w:szCs w:val="24"/>
              </w:rPr>
              <w:t>,</w:t>
            </w:r>
            <w:proofErr w:type="gramEnd"/>
            <w:r w:rsidRPr="00AE54B1">
              <w:rPr>
                <w:sz w:val="24"/>
                <w:szCs w:val="24"/>
              </w:rPr>
              <w:t xml:space="preserve"> за </w:t>
            </w:r>
            <w:proofErr w:type="spellStart"/>
            <w:r w:rsidRPr="00AE54B1">
              <w:rPr>
                <w:sz w:val="24"/>
                <w:szCs w:val="24"/>
              </w:rPr>
              <w:t>розпорядженням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від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учасників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процесу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документи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докази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інші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матеріали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що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стосуються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розгляду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справи</w:t>
            </w:r>
            <w:proofErr w:type="spellEnd"/>
            <w:r w:rsidRPr="00AE54B1">
              <w:rPr>
                <w:sz w:val="24"/>
                <w:szCs w:val="24"/>
              </w:rPr>
              <w:t xml:space="preserve">, і </w:t>
            </w:r>
            <w:proofErr w:type="spellStart"/>
            <w:r w:rsidRPr="00AE54B1">
              <w:rPr>
                <w:sz w:val="24"/>
                <w:szCs w:val="24"/>
              </w:rPr>
              <w:t>передає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їх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головуючому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під</w:t>
            </w:r>
            <w:proofErr w:type="spellEnd"/>
            <w:r w:rsidRPr="00AE54B1">
              <w:rPr>
                <w:sz w:val="24"/>
                <w:szCs w:val="24"/>
              </w:rPr>
              <w:t xml:space="preserve"> час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>;</w:t>
            </w:r>
          </w:p>
          <w:p w:rsidR="005F7729" w:rsidRPr="00AE54B1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забезпечує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виконання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вимог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процесуального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законодавства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щодо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проведення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закритого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gramStart"/>
            <w:r w:rsidRPr="00AE54B1">
              <w:rPr>
                <w:sz w:val="24"/>
                <w:szCs w:val="24"/>
              </w:rPr>
              <w:t>судового</w:t>
            </w:r>
            <w:proofErr w:type="gram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вживає</w:t>
            </w:r>
            <w:proofErr w:type="spellEnd"/>
            <w:r w:rsidRPr="00AE54B1">
              <w:rPr>
                <w:sz w:val="24"/>
                <w:szCs w:val="24"/>
              </w:rPr>
              <w:t xml:space="preserve"> заходи до </w:t>
            </w:r>
            <w:proofErr w:type="spellStart"/>
            <w:r w:rsidRPr="00AE54B1">
              <w:rPr>
                <w:sz w:val="24"/>
                <w:szCs w:val="24"/>
              </w:rPr>
              <w:t>обмеження</w:t>
            </w:r>
            <w:proofErr w:type="spellEnd"/>
            <w:r w:rsidRPr="00AE54B1">
              <w:rPr>
                <w:sz w:val="24"/>
                <w:szCs w:val="24"/>
              </w:rPr>
              <w:t xml:space="preserve"> входу до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сторонніх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осіб</w:t>
            </w:r>
            <w:proofErr w:type="spellEnd"/>
            <w:r w:rsidRPr="00AE54B1">
              <w:rPr>
                <w:sz w:val="24"/>
                <w:szCs w:val="24"/>
              </w:rPr>
              <w:t>;</w:t>
            </w:r>
          </w:p>
          <w:p w:rsidR="005F7729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забезпечує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взаємодію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працівниками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Національної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поліції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Національної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гвардії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Служби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судової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охорони</w:t>
            </w:r>
            <w:proofErr w:type="spellEnd"/>
            <w:r w:rsidRPr="00AE54B1">
              <w:rPr>
                <w:sz w:val="24"/>
                <w:szCs w:val="24"/>
              </w:rPr>
              <w:t>;</w:t>
            </w:r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вживає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заходів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безпеки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щодо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недопущення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виведення</w:t>
            </w:r>
            <w:proofErr w:type="spellEnd"/>
            <w:r w:rsidRPr="00AE54B1">
              <w:rPr>
                <w:sz w:val="24"/>
                <w:szCs w:val="24"/>
              </w:rPr>
              <w:t xml:space="preserve"> з ладу </w:t>
            </w:r>
            <w:proofErr w:type="spellStart"/>
            <w:r w:rsidRPr="00AE54B1">
              <w:rPr>
                <w:sz w:val="24"/>
                <w:szCs w:val="24"/>
              </w:rPr>
              <w:t>засобів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фіксування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процесу</w:t>
            </w:r>
            <w:proofErr w:type="spellEnd"/>
            <w:r w:rsidRPr="00AE54B1">
              <w:rPr>
                <w:sz w:val="24"/>
                <w:szCs w:val="24"/>
              </w:rPr>
              <w:t xml:space="preserve"> особами, </w:t>
            </w:r>
            <w:proofErr w:type="spellStart"/>
            <w:r w:rsidRPr="00AE54B1">
              <w:rPr>
                <w:sz w:val="24"/>
                <w:szCs w:val="24"/>
              </w:rPr>
              <w:t>прису</w:t>
            </w:r>
            <w:r>
              <w:rPr>
                <w:sz w:val="24"/>
                <w:szCs w:val="24"/>
              </w:rPr>
              <w:t>тніми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залі</w:t>
            </w:r>
            <w:proofErr w:type="spellEnd"/>
            <w:r>
              <w:rPr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sz w:val="24"/>
                <w:szCs w:val="24"/>
              </w:rPr>
              <w:t>засідання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7729" w:rsidRPr="00D10DB2" w:rsidRDefault="005F7729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D10DB2">
              <w:rPr>
                <w:sz w:val="24"/>
                <w:szCs w:val="24"/>
              </w:rPr>
              <w:t>иконує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інші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розпорядження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головуючого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судді</w:t>
            </w:r>
            <w:proofErr w:type="spellEnd"/>
            <w:r w:rsidRPr="00D10DB2">
              <w:rPr>
                <w:sz w:val="24"/>
                <w:szCs w:val="24"/>
              </w:rPr>
              <w:t xml:space="preserve">, </w:t>
            </w:r>
            <w:proofErr w:type="spellStart"/>
            <w:r w:rsidRPr="00D10DB2">
              <w:rPr>
                <w:sz w:val="24"/>
                <w:szCs w:val="24"/>
              </w:rPr>
              <w:t>доручення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керівника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апарату</w:t>
            </w:r>
            <w:proofErr w:type="spellEnd"/>
            <w:r w:rsidRPr="00D10DB2">
              <w:rPr>
                <w:sz w:val="24"/>
                <w:szCs w:val="24"/>
              </w:rPr>
              <w:t xml:space="preserve"> суду, старшого судового </w:t>
            </w:r>
            <w:proofErr w:type="spellStart"/>
            <w:r w:rsidRPr="00D10DB2">
              <w:rPr>
                <w:sz w:val="24"/>
                <w:szCs w:val="24"/>
              </w:rPr>
              <w:t>розпорядника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щодо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забезпечення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належних</w:t>
            </w:r>
            <w:proofErr w:type="spellEnd"/>
            <w:r w:rsidRPr="00D10DB2">
              <w:rPr>
                <w:sz w:val="24"/>
                <w:szCs w:val="24"/>
              </w:rPr>
              <w:t xml:space="preserve"> умов для </w:t>
            </w:r>
            <w:proofErr w:type="spellStart"/>
            <w:r w:rsidRPr="00D10DB2">
              <w:rPr>
                <w:sz w:val="24"/>
                <w:szCs w:val="24"/>
              </w:rPr>
              <w:t>проведення</w:t>
            </w:r>
            <w:proofErr w:type="spellEnd"/>
            <w:r w:rsidRPr="00D10DB2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D10DB2">
              <w:rPr>
                <w:sz w:val="24"/>
                <w:szCs w:val="24"/>
              </w:rPr>
              <w:t>засідання</w:t>
            </w:r>
            <w:proofErr w:type="spellEnd"/>
            <w:r w:rsidRPr="00D10DB2">
              <w:rPr>
                <w:sz w:val="24"/>
                <w:szCs w:val="24"/>
              </w:rPr>
              <w:t xml:space="preserve"> та </w:t>
            </w:r>
            <w:proofErr w:type="spellStart"/>
            <w:r w:rsidRPr="00D10DB2">
              <w:rPr>
                <w:sz w:val="24"/>
                <w:szCs w:val="24"/>
              </w:rPr>
              <w:t>роботи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судових</w:t>
            </w:r>
            <w:proofErr w:type="spellEnd"/>
            <w:r w:rsidRPr="00D10DB2">
              <w:rPr>
                <w:sz w:val="24"/>
                <w:szCs w:val="24"/>
              </w:rPr>
              <w:t xml:space="preserve"> </w:t>
            </w:r>
            <w:proofErr w:type="spellStart"/>
            <w:r w:rsidRPr="00D10DB2">
              <w:rPr>
                <w:sz w:val="24"/>
                <w:szCs w:val="24"/>
              </w:rPr>
              <w:t>розпорядників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F7729" w:rsidTr="004732D3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посадовий оклад – 4 440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5F7729" w:rsidRDefault="005F7729" w:rsidP="004732D3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5F7729" w:rsidRDefault="005F7729" w:rsidP="004732D3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5F7729" w:rsidTr="004732D3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760394" w:rsidRDefault="005F7729" w:rsidP="004732D3">
            <w:pPr>
              <w:tabs>
                <w:tab w:val="left" w:pos="612"/>
              </w:tabs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безстроково</w:t>
            </w:r>
          </w:p>
        </w:tc>
      </w:tr>
      <w:tr w:rsidR="005F7729" w:rsidTr="004732D3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необхідної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Особа, яка бажає взяти участь у конкурсі, подає</w:t>
            </w:r>
            <w:r>
              <w:rPr>
                <w:rFonts w:eastAsia="Calibri"/>
                <w:lang w:eastAsia="ru-RU"/>
              </w:rPr>
              <w:t xml:space="preserve"> конкурсній комісії</w:t>
            </w:r>
            <w:r w:rsidRPr="005735AA">
              <w:rPr>
                <w:rFonts w:eastAsia="Calibri"/>
                <w:lang w:eastAsia="ru-RU"/>
              </w:rPr>
              <w:t xml:space="preserve"> через Єдиний портал вакансій державної </w:t>
            </w:r>
            <w:r>
              <w:rPr>
                <w:rFonts w:eastAsia="Calibri"/>
                <w:lang w:eastAsia="ru-RU"/>
              </w:rPr>
              <w:t>служби</w:t>
            </w:r>
            <w:r w:rsidRPr="005735AA">
              <w:rPr>
                <w:rFonts w:eastAsia="Calibri"/>
                <w:lang w:eastAsia="ru-RU"/>
              </w:rPr>
              <w:t xml:space="preserve"> таку інформацію:</w:t>
            </w:r>
          </w:p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lang w:eastAsia="ru-RU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із змінами;</w:t>
            </w:r>
          </w:p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2) резюме за формою згідно з </w:t>
            </w:r>
            <w:hyperlink r:id="rId6" w:anchor="n103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vertAlign w:val="superscript"/>
                <w:lang w:eastAsia="ru-RU"/>
              </w:rPr>
              <w:t>1</w:t>
            </w:r>
            <w:r w:rsidRPr="005735AA">
              <w:rPr>
                <w:rFonts w:eastAsia="Calibri"/>
                <w:lang w:eastAsia="ru-RU"/>
              </w:rPr>
              <w:t>, в якому обов’язково зазначається така інформація:</w:t>
            </w:r>
          </w:p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прізвище, ім’я, по батькові кандидата;</w:t>
            </w:r>
          </w:p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наявності відповідного ступеня вищої освіти;</w:t>
            </w:r>
          </w:p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рівня вільного володіння державною мовою;</w:t>
            </w:r>
          </w:p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визначених в умовах конкурсу</w:t>
            </w:r>
            <w:r>
              <w:rPr>
                <w:rFonts w:eastAsia="Calibri"/>
                <w:lang w:eastAsia="ru-RU"/>
              </w:rPr>
              <w:t>, та на керівних посадах (за наявності відповідних вимог)</w:t>
            </w:r>
            <w:r w:rsidRPr="005735AA">
              <w:rPr>
                <w:rFonts w:eastAsia="Calibri"/>
                <w:lang w:eastAsia="ru-RU"/>
              </w:rPr>
              <w:t>;</w:t>
            </w:r>
          </w:p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5735AA">
              <w:rPr>
                <w:rFonts w:eastAsia="Calibri"/>
                <w:lang w:eastAsia="ru-RU"/>
              </w:rPr>
              <w:t>частиною </w:t>
            </w:r>
            <w:hyperlink r:id="rId7" w:anchor="n13" w:tgtFrame="_blank" w:history="1">
              <w:r w:rsidRPr="005735AA">
                <w:rPr>
                  <w:rFonts w:eastAsia="Calibri"/>
                  <w:lang w:eastAsia="ru-RU"/>
                </w:rPr>
                <w:t>третьою</w:t>
              </w:r>
            </w:hyperlink>
            <w:r w:rsidRPr="005735AA">
              <w:rPr>
                <w:rFonts w:eastAsia="Calibri"/>
                <w:lang w:eastAsia="ru-RU"/>
              </w:rPr>
              <w:t> або </w:t>
            </w:r>
            <w:hyperlink r:id="rId8" w:anchor="n14" w:tgtFrame="_blank" w:history="1">
              <w:r w:rsidRPr="005735AA">
                <w:rPr>
                  <w:rFonts w:eastAsia="Calibri"/>
                  <w:lang w:eastAsia="ru-RU"/>
                </w:rPr>
                <w:t>четверт</w:t>
              </w:r>
              <w:proofErr w:type="spellEnd"/>
              <w:r w:rsidRPr="005735AA">
                <w:rPr>
                  <w:rFonts w:eastAsia="Calibri"/>
                  <w:lang w:eastAsia="ru-RU"/>
                </w:rPr>
                <w:t>ою</w:t>
              </w:r>
            </w:hyperlink>
            <w:r w:rsidRPr="005735AA">
              <w:rPr>
                <w:rFonts w:eastAsia="Calibri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7729" w:rsidRPr="005735AA" w:rsidRDefault="005F7729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Подача додатків до заяви не є обов’язковою.</w:t>
            </w:r>
          </w:p>
          <w:p w:rsidR="005F7729" w:rsidRPr="009A4160" w:rsidRDefault="005F7729" w:rsidP="004732D3">
            <w:pPr>
              <w:shd w:val="clear" w:color="auto" w:fill="FFFFFF"/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u w:val="single"/>
              </w:rPr>
            </w:pPr>
            <w:r w:rsidRPr="009A4160">
              <w:rPr>
                <w:sz w:val="24"/>
                <w:szCs w:val="24"/>
                <w:lang w:eastAsia="en-US"/>
              </w:rPr>
              <w:t xml:space="preserve">     Строк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подання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– до 1</w:t>
            </w:r>
            <w:r w:rsidRPr="009A4160">
              <w:rPr>
                <w:sz w:val="24"/>
                <w:szCs w:val="24"/>
                <w:lang w:val="uk-UA" w:eastAsia="en-US"/>
              </w:rPr>
              <w:t>7</w:t>
            </w:r>
            <w:r w:rsidRPr="009A4160">
              <w:rPr>
                <w:sz w:val="24"/>
                <w:szCs w:val="24"/>
                <w:lang w:eastAsia="en-US"/>
              </w:rPr>
              <w:t>-00 год.</w:t>
            </w:r>
            <w:r w:rsidR="00C24B4F" w:rsidRPr="00C24B4F">
              <w:rPr>
                <w:sz w:val="24"/>
                <w:szCs w:val="24"/>
                <w:lang w:eastAsia="en-US"/>
              </w:rPr>
              <w:t xml:space="preserve"> 00</w:t>
            </w:r>
            <w:r w:rsidR="00C24B4F">
              <w:rPr>
                <w:sz w:val="24"/>
                <w:szCs w:val="24"/>
                <w:lang w:val="uk-UA" w:eastAsia="en-US"/>
              </w:rPr>
              <w:t xml:space="preserve"> хв.</w:t>
            </w:r>
            <w:bookmarkStart w:id="0" w:name="_GoBack"/>
            <w:bookmarkEnd w:id="0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 w:rsidRPr="009A4160">
              <w:rPr>
                <w:sz w:val="24"/>
                <w:szCs w:val="24"/>
                <w:lang w:val="uk-UA" w:eastAsia="en-US"/>
              </w:rPr>
              <w:t>05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 w:rsidRPr="009A4160">
              <w:rPr>
                <w:sz w:val="24"/>
                <w:szCs w:val="24"/>
                <w:lang w:val="uk-UA" w:eastAsia="en-US"/>
              </w:rPr>
              <w:t>квітня</w:t>
            </w:r>
            <w:r w:rsidRPr="009A4160">
              <w:rPr>
                <w:sz w:val="24"/>
                <w:szCs w:val="24"/>
                <w:lang w:eastAsia="en-US"/>
              </w:rPr>
              <w:t xml:space="preserve"> 202</w:t>
            </w:r>
            <w:r w:rsidRPr="009A4160">
              <w:rPr>
                <w:sz w:val="24"/>
                <w:szCs w:val="24"/>
                <w:lang w:val="uk-UA" w:eastAsia="en-US"/>
              </w:rPr>
              <w:t>1</w:t>
            </w:r>
            <w:r w:rsidRPr="009A4160">
              <w:rPr>
                <w:sz w:val="24"/>
                <w:szCs w:val="24"/>
                <w:lang w:eastAsia="en-US"/>
              </w:rPr>
              <w:t xml:space="preserve"> року.</w:t>
            </w:r>
          </w:p>
        </w:tc>
      </w:tr>
      <w:tr w:rsidR="005F7729" w:rsidTr="004732D3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Додаткові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необов’язкові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shd w:val="clear" w:color="auto" w:fill="FFFFFF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розумним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пристосуванням</w:t>
            </w:r>
            <w:proofErr w:type="spellEnd"/>
            <w:r>
              <w:rPr>
                <w:sz w:val="24"/>
                <w:szCs w:val="24"/>
              </w:rPr>
              <w:t xml:space="preserve"> за формою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додатком</w:t>
            </w:r>
            <w:proofErr w:type="spellEnd"/>
            <w:r>
              <w:rPr>
                <w:sz w:val="24"/>
                <w:szCs w:val="24"/>
              </w:rPr>
              <w:t xml:space="preserve"> 3 до Порядку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</w:p>
        </w:tc>
      </w:tr>
      <w:tr w:rsidR="005F7729" w:rsidTr="004732D3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27" w:right="1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Дата і час початку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кандидатів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співбесіди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зазначенням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платформи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комунікації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дистанційно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5735AA">
              <w:rPr>
                <w:sz w:val="24"/>
                <w:szCs w:val="24"/>
                <w:lang w:val="uk-UA"/>
              </w:rPr>
              <w:t xml:space="preserve"> квітня 2021 року 10 год. 00 хв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тестування за фізичної присутності кандидатів)</w:t>
            </w:r>
          </w:p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співбесіди за фізичної присутності кандидатів)</w:t>
            </w:r>
          </w:p>
        </w:tc>
      </w:tr>
      <w:tr w:rsidR="005F7729" w:rsidTr="004732D3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та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, номер телефону та адреса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додаткову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5735AA" w:rsidRDefault="005F7729" w:rsidP="004732D3">
            <w:pPr>
              <w:pStyle w:val="a4"/>
              <w:spacing w:before="0"/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Олена Михайлівна, </w:t>
            </w:r>
          </w:p>
          <w:p w:rsidR="005F7729" w:rsidRPr="005735AA" w:rsidRDefault="005F7729" w:rsidP="004732D3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</w:rPr>
              <w:t xml:space="preserve">тел: </w:t>
            </w:r>
            <w:r w:rsidRPr="005735AA">
              <w:rPr>
                <w:sz w:val="24"/>
                <w:szCs w:val="24"/>
                <w:lang w:val="uk-UA"/>
              </w:rPr>
              <w:t>(</w:t>
            </w:r>
            <w:r w:rsidRPr="005735AA">
              <w:rPr>
                <w:sz w:val="24"/>
                <w:szCs w:val="24"/>
              </w:rPr>
              <w:t>0362) 26-65-15</w:t>
            </w:r>
          </w:p>
          <w:p w:rsidR="005F7729" w:rsidRPr="005735AA" w:rsidRDefault="005F7729" w:rsidP="004732D3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  <w:lang w:val="en-US"/>
              </w:rPr>
              <w:t>email</w:t>
            </w:r>
            <w:r w:rsidRPr="005735AA">
              <w:rPr>
                <w:sz w:val="24"/>
                <w:szCs w:val="24"/>
              </w:rPr>
              <w:t>:</w:t>
            </w:r>
            <w:r w:rsidRPr="005735AA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5735AA">
                <w:rPr>
                  <w:rStyle w:val="a3"/>
                  <w:sz w:val="24"/>
                  <w:szCs w:val="24"/>
                  <w:lang w:val="en-US"/>
                </w:rPr>
                <w:t>kadry</w:t>
              </w:r>
              <w:r w:rsidRPr="005735AA">
                <w:rPr>
                  <w:rStyle w:val="a3"/>
                  <w:sz w:val="24"/>
                  <w:szCs w:val="24"/>
                </w:rPr>
                <w:t>@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rv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arbitr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735AA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</w:rPr>
            </w:pPr>
          </w:p>
        </w:tc>
      </w:tr>
      <w:tr w:rsidR="005F7729" w:rsidTr="004732D3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Кваліфікаційні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5F7729" w:rsidTr="004732D3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 юридична освіта за освітнім ступенем не нижче бакалавра, молодшого бакалавра</w:t>
            </w:r>
          </w:p>
        </w:tc>
      </w:tr>
      <w:tr w:rsidR="005F7729" w:rsidTr="004732D3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18" w:right="2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5F7729" w:rsidTr="004732D3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5735AA" w:rsidRDefault="005F7729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F7729" w:rsidTr="004732D3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C24B4F" w:rsidP="004732D3">
            <w:pPr>
              <w:ind w:right="270"/>
              <w:jc w:val="center"/>
              <w:rPr>
                <w:b/>
                <w:sz w:val="24"/>
                <w:szCs w:val="24"/>
              </w:rPr>
            </w:pPr>
            <w:hyperlink r:id="rId10">
              <w:proofErr w:type="spellStart"/>
              <w:r w:rsidR="005F7729">
                <w:rPr>
                  <w:b/>
                  <w:sz w:val="24"/>
                  <w:szCs w:val="24"/>
                </w:rPr>
                <w:t>Вимоги</w:t>
              </w:r>
              <w:proofErr w:type="spellEnd"/>
              <w:r w:rsidR="005F7729">
                <w:rPr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5F7729">
                <w:rPr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5F7729" w:rsidTr="004732D3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5F7729" w:rsidTr="004732D3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Досягнення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іткого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бачення</w:t>
            </w:r>
            <w:proofErr w:type="spellEnd"/>
            <w:r>
              <w:rPr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7729" w:rsidRDefault="005F7729" w:rsidP="004732D3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фокусувати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зусилля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досягнення</w:t>
            </w:r>
            <w:proofErr w:type="spellEnd"/>
            <w:r>
              <w:rPr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7729" w:rsidRDefault="005F7729" w:rsidP="004732D3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запобігати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ефективно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перешкоди</w:t>
            </w:r>
            <w:proofErr w:type="spellEnd"/>
          </w:p>
        </w:tc>
      </w:tr>
      <w:tr w:rsidR="005F7729" w:rsidTr="004732D3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важливості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якісного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sz w:val="24"/>
                <w:szCs w:val="24"/>
                <w:highlight w:val="white"/>
              </w:rPr>
              <w:t>дотриманням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строкі</w:t>
            </w:r>
            <w:proofErr w:type="gramStart"/>
            <w:r>
              <w:rPr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встановлених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процедур;</w:t>
            </w:r>
          </w:p>
          <w:p w:rsidR="005F7729" w:rsidRDefault="005F7729" w:rsidP="004732D3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sz w:val="24"/>
                <w:szCs w:val="24"/>
                <w:highlight w:val="white"/>
              </w:rPr>
              <w:t>івня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sz w:val="24"/>
                <w:szCs w:val="24"/>
                <w:highlight w:val="white"/>
              </w:rPr>
              <w:t>підготовки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готовність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нести </w:t>
            </w:r>
            <w:proofErr w:type="spellStart"/>
            <w:r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sz w:val="24"/>
                <w:szCs w:val="24"/>
                <w:highlight w:val="white"/>
              </w:rPr>
              <w:t>можливі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наслідки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реалізації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таких </w:t>
            </w:r>
            <w:proofErr w:type="spellStart"/>
            <w:r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5F7729" w:rsidRDefault="005F7729" w:rsidP="004732D3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брати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на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себе </w:t>
            </w:r>
            <w:proofErr w:type="spellStart"/>
            <w:r>
              <w:rPr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чітко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дотримуватись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виконувати</w:t>
            </w:r>
            <w:proofErr w:type="spellEnd"/>
          </w:p>
        </w:tc>
      </w:tr>
      <w:tr w:rsidR="005F7729" w:rsidTr="004732D3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ind w:left="11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Цифрова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грамотність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комп’ютерні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пристрої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базове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офісне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спеціалізоване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програмне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ефективного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</w:t>
            </w:r>
            <w:proofErr w:type="gramStart"/>
            <w:r>
              <w:rPr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>;</w:t>
            </w:r>
          </w:p>
          <w:p w:rsidR="005F7729" w:rsidRDefault="005F7729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сервіси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інтернету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ефективного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пошуку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потрібної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перевіряти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надійність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джерел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достовірність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даних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у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цифровому </w:t>
            </w:r>
            <w:proofErr w:type="spellStart"/>
            <w:r>
              <w:rPr>
                <w:sz w:val="24"/>
                <w:szCs w:val="24"/>
                <w:highlight w:val="white"/>
              </w:rPr>
              <w:t>середовищі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</w:p>
          <w:p w:rsidR="005F7729" w:rsidRDefault="005F7729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працювати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 документами в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sz w:val="24"/>
                <w:szCs w:val="24"/>
                <w:highlight w:val="white"/>
              </w:rPr>
              <w:t>ізних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форматах; </w:t>
            </w:r>
            <w:proofErr w:type="spellStart"/>
            <w:r>
              <w:rPr>
                <w:sz w:val="24"/>
                <w:szCs w:val="24"/>
                <w:highlight w:val="white"/>
              </w:rPr>
              <w:t>зберігати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накопичувати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впорядковувати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архівувати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ресурси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дані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різних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типів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5F7729" w:rsidRDefault="005F7729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уникати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небезпек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</w:t>
            </w:r>
            <w:proofErr w:type="gramStart"/>
            <w:r>
              <w:rPr>
                <w:sz w:val="24"/>
                <w:szCs w:val="24"/>
                <w:highlight w:val="white"/>
              </w:rPr>
              <w:t>цифровому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середовищі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захищати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особисті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конфіденційні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дані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5F7729" w:rsidRDefault="005F7729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реєстри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системи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документообігу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інші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урядові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системи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обміну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інформацією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листування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спільні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онлайн </w:t>
            </w:r>
            <w:proofErr w:type="spellStart"/>
            <w:r>
              <w:rPr>
                <w:sz w:val="24"/>
                <w:szCs w:val="24"/>
                <w:highlight w:val="white"/>
              </w:rPr>
              <w:t>календарі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сервіси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ідготовки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спільного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редагування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документів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вміти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користуватись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кваліфікованим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електронним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підписом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(КЕП);</w:t>
            </w:r>
          </w:p>
          <w:p w:rsidR="005F7729" w:rsidRDefault="005F7729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відкриті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ресурси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власного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розвитку</w:t>
            </w:r>
            <w:proofErr w:type="spellEnd"/>
          </w:p>
        </w:tc>
      </w:tr>
      <w:tr w:rsidR="005F7729" w:rsidTr="004732D3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5F7729" w:rsidTr="004732D3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Default="005F7729" w:rsidP="004732D3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5F7729" w:rsidRPr="00CC4A68" w:rsidTr="004732D3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CC4A68" w:rsidRDefault="005F7729" w:rsidP="004732D3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729" w:rsidRPr="00CC4A68" w:rsidRDefault="005F7729" w:rsidP="004732D3">
            <w:pPr>
              <w:spacing w:after="20"/>
              <w:ind w:left="120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729" w:rsidRPr="00CC4A68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5F7729" w:rsidRPr="00CC4A68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>;</w:t>
            </w:r>
          </w:p>
          <w:p w:rsidR="005F7729" w:rsidRPr="00CC4A68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sz w:val="24"/>
                <w:szCs w:val="24"/>
              </w:rPr>
              <w:t xml:space="preserve"> службу»;</w:t>
            </w:r>
          </w:p>
          <w:p w:rsidR="005F7729" w:rsidRPr="00CC4A68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sz w:val="24"/>
                <w:szCs w:val="24"/>
              </w:rPr>
              <w:t>»</w:t>
            </w:r>
          </w:p>
          <w:p w:rsidR="005F7729" w:rsidRPr="00CC4A68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sz w:val="24"/>
                <w:szCs w:val="24"/>
              </w:rPr>
              <w:t>іншого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5F7729" w:rsidRPr="00CC4A68" w:rsidTr="004732D3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CC4A68" w:rsidRDefault="005F7729" w:rsidP="004732D3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CC4A68" w:rsidRDefault="005F7729" w:rsidP="004732D3">
            <w:pPr>
              <w:spacing w:after="20"/>
              <w:ind w:left="118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  <w:r w:rsidRPr="00CC4A68">
              <w:rPr>
                <w:sz w:val="24"/>
                <w:szCs w:val="24"/>
              </w:rPr>
              <w:t xml:space="preserve"> у </w:t>
            </w:r>
            <w:proofErr w:type="spellStart"/>
            <w:r w:rsidRPr="00CC4A68">
              <w:rPr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729" w:rsidRPr="00CC4A68" w:rsidRDefault="005F7729" w:rsidP="004732D3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5F7729" w:rsidRPr="00AE54B1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AE54B1">
              <w:rPr>
                <w:sz w:val="24"/>
                <w:szCs w:val="24"/>
              </w:rPr>
              <w:t xml:space="preserve">Закону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 «Про </w:t>
            </w:r>
            <w:proofErr w:type="spellStart"/>
            <w:r w:rsidRPr="00AE54B1">
              <w:rPr>
                <w:sz w:val="24"/>
                <w:szCs w:val="24"/>
              </w:rPr>
              <w:t>судоустрій</w:t>
            </w:r>
            <w:proofErr w:type="spellEnd"/>
            <w:r w:rsidRPr="00AE54B1">
              <w:rPr>
                <w:sz w:val="24"/>
                <w:szCs w:val="24"/>
              </w:rPr>
              <w:t xml:space="preserve"> і статус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gramStart"/>
            <w:r w:rsidRPr="00AE54B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E54B1">
              <w:rPr>
                <w:sz w:val="24"/>
                <w:szCs w:val="24"/>
              </w:rPr>
              <w:t>»;</w:t>
            </w:r>
          </w:p>
          <w:p w:rsidR="005F7729" w:rsidRPr="00AE54B1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Господарський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процесуальний</w:t>
            </w:r>
            <w:proofErr w:type="spellEnd"/>
            <w:r w:rsidRPr="00AE54B1">
              <w:rPr>
                <w:sz w:val="24"/>
                <w:szCs w:val="24"/>
              </w:rPr>
              <w:t xml:space="preserve"> кодекс;</w:t>
            </w:r>
          </w:p>
          <w:p w:rsidR="005F7729" w:rsidRPr="00AE54B1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1F4DAE">
              <w:rPr>
                <w:sz w:val="24"/>
                <w:szCs w:val="24"/>
              </w:rPr>
              <w:t>Інструкції</w:t>
            </w:r>
            <w:proofErr w:type="spellEnd"/>
            <w:r w:rsidRPr="001F4DAE">
              <w:rPr>
                <w:sz w:val="24"/>
                <w:szCs w:val="24"/>
              </w:rPr>
              <w:t xml:space="preserve"> з </w:t>
            </w:r>
            <w:proofErr w:type="spellStart"/>
            <w:r w:rsidRPr="001F4DAE">
              <w:rPr>
                <w:sz w:val="24"/>
                <w:szCs w:val="24"/>
              </w:rPr>
              <w:t>діловодства</w:t>
            </w:r>
            <w:proofErr w:type="spellEnd"/>
            <w:r w:rsidRPr="001F4DAE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F4DAE">
              <w:rPr>
                <w:sz w:val="24"/>
                <w:szCs w:val="24"/>
              </w:rPr>
              <w:t>м</w:t>
            </w:r>
            <w:proofErr w:type="gramEnd"/>
            <w:r w:rsidRPr="001F4DAE">
              <w:rPr>
                <w:sz w:val="24"/>
                <w:szCs w:val="24"/>
              </w:rPr>
              <w:t>ісцевих</w:t>
            </w:r>
            <w:proofErr w:type="spellEnd"/>
            <w:r w:rsidRPr="001F4DAE">
              <w:rPr>
                <w:sz w:val="24"/>
                <w:szCs w:val="24"/>
              </w:rPr>
              <w:t xml:space="preserve"> та </w:t>
            </w:r>
            <w:proofErr w:type="spellStart"/>
            <w:r w:rsidRPr="001F4DAE">
              <w:rPr>
                <w:sz w:val="24"/>
                <w:szCs w:val="24"/>
              </w:rPr>
              <w:t>апеляційних</w:t>
            </w:r>
            <w:proofErr w:type="spellEnd"/>
            <w:r w:rsidRPr="001F4DAE">
              <w:rPr>
                <w:sz w:val="24"/>
                <w:szCs w:val="24"/>
              </w:rPr>
              <w:t xml:space="preserve"> судах </w:t>
            </w:r>
            <w:proofErr w:type="spellStart"/>
            <w:r w:rsidRPr="001F4DAE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7729" w:rsidRPr="00AE54B1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Інструкції</w:t>
            </w:r>
            <w:proofErr w:type="spellEnd"/>
            <w:r w:rsidRPr="00AE54B1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AE54B1">
              <w:rPr>
                <w:sz w:val="24"/>
                <w:szCs w:val="24"/>
              </w:rPr>
              <w:t>забезпечення</w:t>
            </w:r>
            <w:proofErr w:type="spellEnd"/>
            <w:r w:rsidRPr="00AE54B1">
              <w:rPr>
                <w:sz w:val="24"/>
                <w:szCs w:val="24"/>
              </w:rPr>
              <w:t xml:space="preserve"> старшими </w:t>
            </w:r>
            <w:proofErr w:type="spellStart"/>
            <w:r w:rsidRPr="00AE54B1">
              <w:rPr>
                <w:sz w:val="24"/>
                <w:szCs w:val="24"/>
              </w:rPr>
              <w:t>судовими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розпорядниками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судовими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розпорядниками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проведення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gramStart"/>
            <w:r w:rsidRPr="00AE54B1">
              <w:rPr>
                <w:sz w:val="24"/>
                <w:szCs w:val="24"/>
              </w:rPr>
              <w:t>судового</w:t>
            </w:r>
            <w:proofErr w:type="gram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їх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взаємодії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правоохоронними</w:t>
            </w:r>
            <w:proofErr w:type="spellEnd"/>
            <w:r w:rsidRPr="00AE54B1">
              <w:rPr>
                <w:sz w:val="24"/>
                <w:szCs w:val="24"/>
              </w:rPr>
              <w:t xml:space="preserve"> органами;</w:t>
            </w:r>
          </w:p>
          <w:p w:rsidR="005F7729" w:rsidRPr="00CC4A68" w:rsidRDefault="005F7729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Положення</w:t>
            </w:r>
            <w:proofErr w:type="spellEnd"/>
            <w:r w:rsidRPr="00AE54B1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AE54B1">
              <w:rPr>
                <w:sz w:val="24"/>
                <w:szCs w:val="24"/>
              </w:rPr>
              <w:t>створення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діяльності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служби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судових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розпорядникі</w:t>
            </w:r>
            <w:proofErr w:type="gramStart"/>
            <w:r w:rsidRPr="00AE54B1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5F7729" w:rsidRDefault="005F7729" w:rsidP="005F7729">
      <w:pPr>
        <w:jc w:val="center"/>
        <w:rPr>
          <w:sz w:val="24"/>
          <w:szCs w:val="24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5F7729" w:rsidRDefault="005F7729" w:rsidP="005F7729">
      <w:pPr>
        <w:rPr>
          <w:lang w:val="uk-UA"/>
        </w:rPr>
      </w:pPr>
    </w:p>
    <w:p w:rsidR="00B56DB6" w:rsidRPr="005F7729" w:rsidRDefault="00B56DB6">
      <w:pPr>
        <w:rPr>
          <w:lang w:val="uk-UA"/>
        </w:rPr>
      </w:pPr>
    </w:p>
    <w:sectPr w:rsidR="00B56DB6" w:rsidRPr="005F7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42"/>
    <w:rsid w:val="001A2342"/>
    <w:rsid w:val="005F7729"/>
    <w:rsid w:val="00B56DB6"/>
    <w:rsid w:val="00C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729"/>
    <w:rPr>
      <w:color w:val="0000FF"/>
      <w:u w:val="single"/>
    </w:rPr>
  </w:style>
  <w:style w:type="paragraph" w:customStyle="1" w:styleId="a4">
    <w:name w:val="Нормальний текст"/>
    <w:basedOn w:val="a"/>
    <w:rsid w:val="005F7729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5F772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F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729"/>
    <w:rPr>
      <w:color w:val="0000FF"/>
      <w:u w:val="single"/>
    </w:rPr>
  </w:style>
  <w:style w:type="paragraph" w:customStyle="1" w:styleId="a4">
    <w:name w:val="Нормальний текст"/>
    <w:basedOn w:val="a"/>
    <w:rsid w:val="005F7729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5F772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F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ha@rv.arbit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4706</Words>
  <Characters>2683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2021-03-26T10:32:00Z</dcterms:created>
  <dcterms:modified xsi:type="dcterms:W3CDTF">2021-03-26T10:40:00Z</dcterms:modified>
</cp:coreProperties>
</file>